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EA" w:rsidRDefault="00D70381" w:rsidP="001B0949">
      <w:pPr>
        <w:spacing w:line="360" w:lineRule="auto"/>
        <w:jc w:val="center"/>
        <w:rPr>
          <w:b/>
          <w:sz w:val="32"/>
          <w:szCs w:val="32"/>
        </w:rPr>
      </w:pPr>
      <w:r w:rsidRPr="001B0949">
        <w:rPr>
          <w:b/>
          <w:sz w:val="32"/>
          <w:szCs w:val="32"/>
        </w:rPr>
        <w:t>Il Cappero</w:t>
      </w:r>
    </w:p>
    <w:p w:rsidR="001B0949" w:rsidRDefault="001B0949" w:rsidP="001B0949">
      <w:pPr>
        <w:spacing w:line="360" w:lineRule="auto"/>
        <w:jc w:val="center"/>
        <w:rPr>
          <w:b/>
          <w:sz w:val="32"/>
          <w:szCs w:val="32"/>
        </w:rPr>
      </w:pPr>
    </w:p>
    <w:p w:rsidR="001B0949" w:rsidRPr="001B0949" w:rsidRDefault="001B0949" w:rsidP="001B0949">
      <w:pPr>
        <w:spacing w:line="360" w:lineRule="auto"/>
        <w:jc w:val="center"/>
        <w:rPr>
          <w:b/>
          <w:sz w:val="32"/>
          <w:szCs w:val="32"/>
        </w:rPr>
      </w:pPr>
    </w:p>
    <w:p w:rsidR="00D70381" w:rsidRDefault="00D70381" w:rsidP="001B0949">
      <w:pPr>
        <w:spacing w:line="360" w:lineRule="auto"/>
        <w:jc w:val="both"/>
        <w:rPr>
          <w:sz w:val="32"/>
          <w:szCs w:val="32"/>
        </w:rPr>
      </w:pPr>
      <w:r w:rsidRPr="001B0949">
        <w:rPr>
          <w:sz w:val="32"/>
          <w:szCs w:val="32"/>
        </w:rPr>
        <w:t>…le case, le pietre, i vichi, le piazze di uno dei borghi più belli d’Italia: Verezzi nel suo passato di antico e duro lavoro restituito all’oggi con nuovo intelligente lavoro…</w:t>
      </w:r>
    </w:p>
    <w:p w:rsidR="001B0949" w:rsidRPr="001B0949" w:rsidRDefault="001B0949" w:rsidP="001B0949">
      <w:pPr>
        <w:spacing w:line="360" w:lineRule="auto"/>
        <w:jc w:val="both"/>
        <w:rPr>
          <w:sz w:val="32"/>
          <w:szCs w:val="32"/>
        </w:rPr>
      </w:pPr>
    </w:p>
    <w:p w:rsidR="00347788" w:rsidRPr="001B0949" w:rsidRDefault="001B0949" w:rsidP="001B0949">
      <w:pPr>
        <w:spacing w:line="360" w:lineRule="auto"/>
        <w:jc w:val="both"/>
        <w:rPr>
          <w:sz w:val="32"/>
          <w:szCs w:val="32"/>
        </w:rPr>
      </w:pPr>
      <w:r>
        <w:rPr>
          <w:sz w:val="32"/>
          <w:szCs w:val="32"/>
        </w:rPr>
        <w:t>L</w:t>
      </w:r>
      <w:r w:rsidR="00D70381" w:rsidRPr="001B0949">
        <w:rPr>
          <w:sz w:val="32"/>
          <w:szCs w:val="32"/>
        </w:rPr>
        <w:t xml:space="preserve">a menzione a “Il Cappero” e ai suoi titolari per aver capito che c’è </w:t>
      </w:r>
      <w:r w:rsidR="00825B19" w:rsidRPr="001B0949">
        <w:rPr>
          <w:sz w:val="32"/>
          <w:szCs w:val="32"/>
        </w:rPr>
        <w:t>rapporto vitale tra i tempi diversi degli uomini</w:t>
      </w:r>
      <w:r w:rsidR="00347788" w:rsidRPr="001B0949">
        <w:rPr>
          <w:sz w:val="32"/>
          <w:szCs w:val="32"/>
        </w:rPr>
        <w:t xml:space="preserve"> e aver saputo creare un’offerta nuova che negli anni è diventata punto d’eccellenza con le sue terrazze mozzafiato e l’alto livello della sua gastronomia.</w:t>
      </w:r>
    </w:p>
    <w:p w:rsidR="00347788" w:rsidRDefault="00347788">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347788" w:rsidRDefault="001B0949" w:rsidP="001B0949">
      <w:pPr>
        <w:jc w:val="center"/>
        <w:rPr>
          <w:b/>
          <w:sz w:val="32"/>
          <w:szCs w:val="32"/>
        </w:rPr>
      </w:pPr>
      <w:r>
        <w:rPr>
          <w:b/>
          <w:sz w:val="32"/>
          <w:szCs w:val="32"/>
        </w:rPr>
        <w:lastRenderedPageBreak/>
        <w:t xml:space="preserve">Santo </w:t>
      </w:r>
      <w:r w:rsidR="00347788" w:rsidRPr="001B0949">
        <w:rPr>
          <w:b/>
          <w:sz w:val="32"/>
          <w:szCs w:val="32"/>
        </w:rPr>
        <w:t>Turano</w:t>
      </w:r>
    </w:p>
    <w:p w:rsidR="001B0949" w:rsidRDefault="001B0949" w:rsidP="001B0949">
      <w:pPr>
        <w:jc w:val="both"/>
        <w:rPr>
          <w:b/>
          <w:sz w:val="32"/>
          <w:szCs w:val="32"/>
        </w:rPr>
      </w:pPr>
    </w:p>
    <w:p w:rsidR="001B0949" w:rsidRPr="001B0949" w:rsidRDefault="001B0949" w:rsidP="001B0949">
      <w:pPr>
        <w:spacing w:line="360" w:lineRule="auto"/>
        <w:jc w:val="both"/>
        <w:rPr>
          <w:b/>
          <w:sz w:val="32"/>
          <w:szCs w:val="32"/>
        </w:rPr>
      </w:pPr>
    </w:p>
    <w:p w:rsidR="00347788" w:rsidRDefault="00347788" w:rsidP="001B0949">
      <w:pPr>
        <w:spacing w:line="360" w:lineRule="auto"/>
        <w:jc w:val="both"/>
        <w:rPr>
          <w:sz w:val="32"/>
          <w:szCs w:val="32"/>
        </w:rPr>
      </w:pPr>
      <w:r w:rsidRPr="001B0949">
        <w:rPr>
          <w:sz w:val="32"/>
          <w:szCs w:val="32"/>
        </w:rPr>
        <w:t>…quando vacillano le certezze ed i timori per il domani e le difficoltà dell’oggi prevalgono, è nella saldezza dei comportamenti che gli uomini ritrovano la fiducia…</w:t>
      </w:r>
    </w:p>
    <w:p w:rsidR="001B0949" w:rsidRPr="001B0949" w:rsidRDefault="001B0949" w:rsidP="001B0949">
      <w:pPr>
        <w:spacing w:line="360" w:lineRule="auto"/>
        <w:jc w:val="both"/>
        <w:rPr>
          <w:sz w:val="32"/>
          <w:szCs w:val="32"/>
        </w:rPr>
      </w:pPr>
    </w:p>
    <w:p w:rsidR="00D70381" w:rsidRPr="001B0949" w:rsidRDefault="001B0949" w:rsidP="001B0949">
      <w:pPr>
        <w:spacing w:line="360" w:lineRule="auto"/>
        <w:jc w:val="both"/>
        <w:rPr>
          <w:sz w:val="32"/>
          <w:szCs w:val="32"/>
        </w:rPr>
      </w:pPr>
      <w:r>
        <w:rPr>
          <w:sz w:val="32"/>
          <w:szCs w:val="32"/>
        </w:rPr>
        <w:t>L</w:t>
      </w:r>
      <w:r w:rsidR="00347788" w:rsidRPr="001B0949">
        <w:rPr>
          <w:sz w:val="32"/>
          <w:szCs w:val="32"/>
        </w:rPr>
        <w:t xml:space="preserve">a menzione a Santo Turano, per un uomo che ha saputo trovare nella grande dignità del lavoro, i valori di concretezza e modestia che ne hanno fatto esempio di solidità silenziosa ed apprezzata nella comunità.  </w:t>
      </w:r>
    </w:p>
    <w:p w:rsidR="00115D12" w:rsidRDefault="00115D12"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B0949" w:rsidRDefault="001B0949" w:rsidP="001B0949">
      <w:pPr>
        <w:jc w:val="both"/>
        <w:rPr>
          <w:sz w:val="32"/>
          <w:szCs w:val="32"/>
        </w:rPr>
      </w:pPr>
    </w:p>
    <w:p w:rsidR="00115D12" w:rsidRDefault="001B0949" w:rsidP="001B0949">
      <w:pPr>
        <w:jc w:val="center"/>
        <w:rPr>
          <w:b/>
          <w:sz w:val="32"/>
          <w:szCs w:val="32"/>
        </w:rPr>
      </w:pPr>
      <w:r>
        <w:rPr>
          <w:b/>
          <w:sz w:val="32"/>
          <w:szCs w:val="32"/>
        </w:rPr>
        <w:t xml:space="preserve">Alessandro </w:t>
      </w:r>
      <w:proofErr w:type="spellStart"/>
      <w:r w:rsidR="00115D12" w:rsidRPr="001B0949">
        <w:rPr>
          <w:b/>
          <w:sz w:val="32"/>
          <w:szCs w:val="32"/>
        </w:rPr>
        <w:t>Pollero</w:t>
      </w:r>
      <w:proofErr w:type="spellEnd"/>
    </w:p>
    <w:p w:rsidR="001B0949" w:rsidRDefault="001B0949" w:rsidP="001B0949">
      <w:pPr>
        <w:jc w:val="center"/>
        <w:rPr>
          <w:b/>
          <w:sz w:val="32"/>
          <w:szCs w:val="32"/>
        </w:rPr>
      </w:pPr>
    </w:p>
    <w:p w:rsidR="001B0949" w:rsidRPr="001B0949" w:rsidRDefault="001B0949" w:rsidP="001B0949">
      <w:pPr>
        <w:jc w:val="center"/>
        <w:rPr>
          <w:b/>
          <w:sz w:val="32"/>
          <w:szCs w:val="32"/>
        </w:rPr>
      </w:pPr>
    </w:p>
    <w:p w:rsidR="00115D12" w:rsidRDefault="00115D12" w:rsidP="001B0949">
      <w:pPr>
        <w:spacing w:line="360" w:lineRule="auto"/>
        <w:jc w:val="both"/>
        <w:rPr>
          <w:sz w:val="32"/>
          <w:szCs w:val="32"/>
        </w:rPr>
      </w:pPr>
      <w:r w:rsidRPr="001B0949">
        <w:rPr>
          <w:sz w:val="32"/>
          <w:szCs w:val="32"/>
        </w:rPr>
        <w:t>…nel disordinato progresso, nelle turbolenze di uno sviluppo sregolato, in un settore delicato ed esposto a pressioni forti e disomogenee, è importante segnare la propria storia di successi con criteri quali il lavoro e la creazione di lavoro…</w:t>
      </w:r>
    </w:p>
    <w:p w:rsidR="001B0949" w:rsidRPr="001B0949" w:rsidRDefault="001B0949" w:rsidP="001B0949">
      <w:pPr>
        <w:spacing w:line="360" w:lineRule="auto"/>
        <w:jc w:val="both"/>
        <w:rPr>
          <w:sz w:val="32"/>
          <w:szCs w:val="32"/>
        </w:rPr>
      </w:pPr>
    </w:p>
    <w:p w:rsidR="00115D12" w:rsidRPr="001B0949" w:rsidRDefault="001B0949" w:rsidP="001B0949">
      <w:pPr>
        <w:spacing w:line="360" w:lineRule="auto"/>
        <w:jc w:val="both"/>
        <w:rPr>
          <w:sz w:val="32"/>
          <w:szCs w:val="32"/>
        </w:rPr>
      </w:pPr>
      <w:r>
        <w:rPr>
          <w:sz w:val="32"/>
          <w:szCs w:val="32"/>
        </w:rPr>
        <w:t>L</w:t>
      </w:r>
      <w:r w:rsidR="00115D12" w:rsidRPr="001B0949">
        <w:rPr>
          <w:sz w:val="32"/>
          <w:szCs w:val="32"/>
        </w:rPr>
        <w:t xml:space="preserve">a menzione ad Alessandro </w:t>
      </w:r>
      <w:proofErr w:type="spellStart"/>
      <w:r w:rsidR="00115D12" w:rsidRPr="001B0949">
        <w:rPr>
          <w:sz w:val="32"/>
          <w:szCs w:val="32"/>
        </w:rPr>
        <w:t>Pollero</w:t>
      </w:r>
      <w:proofErr w:type="spellEnd"/>
      <w:r w:rsidR="00115D12" w:rsidRPr="001B0949">
        <w:rPr>
          <w:sz w:val="32"/>
          <w:szCs w:val="32"/>
        </w:rPr>
        <w:t xml:space="preserve"> per la sua preferenza al fare, e tanto più fare cose utili, rispetto al lamentare; esempio di successo operoso rivendicato con orgoglio responsabile e di indiscusso dinamismo imprenditoriale.</w:t>
      </w:r>
    </w:p>
    <w:p w:rsidR="00115D12" w:rsidRDefault="00115D12">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Pr="001B0949" w:rsidRDefault="001B0949">
      <w:pPr>
        <w:rPr>
          <w:sz w:val="32"/>
          <w:szCs w:val="32"/>
        </w:rPr>
      </w:pPr>
    </w:p>
    <w:p w:rsidR="00115D12" w:rsidRDefault="001B0949" w:rsidP="001B0949">
      <w:pPr>
        <w:jc w:val="center"/>
        <w:rPr>
          <w:b/>
          <w:sz w:val="32"/>
          <w:szCs w:val="32"/>
        </w:rPr>
      </w:pPr>
      <w:r>
        <w:rPr>
          <w:b/>
          <w:sz w:val="32"/>
          <w:szCs w:val="32"/>
        </w:rPr>
        <w:t xml:space="preserve">Franco </w:t>
      </w:r>
      <w:r w:rsidR="00115D12" w:rsidRPr="001B0949">
        <w:rPr>
          <w:b/>
          <w:sz w:val="32"/>
          <w:szCs w:val="32"/>
        </w:rPr>
        <w:t>Bottello</w:t>
      </w:r>
    </w:p>
    <w:p w:rsidR="001B0949" w:rsidRPr="001B0949" w:rsidRDefault="001B0949" w:rsidP="001B0949">
      <w:pPr>
        <w:spacing w:line="360" w:lineRule="auto"/>
        <w:jc w:val="center"/>
        <w:rPr>
          <w:b/>
          <w:sz w:val="32"/>
          <w:szCs w:val="32"/>
        </w:rPr>
      </w:pPr>
    </w:p>
    <w:p w:rsidR="00115D12" w:rsidRPr="001B0949" w:rsidRDefault="00115D12" w:rsidP="001B0949">
      <w:pPr>
        <w:spacing w:line="360" w:lineRule="auto"/>
        <w:jc w:val="both"/>
        <w:rPr>
          <w:sz w:val="32"/>
          <w:szCs w:val="32"/>
        </w:rPr>
      </w:pPr>
      <w:r w:rsidRPr="001B0949">
        <w:rPr>
          <w:sz w:val="32"/>
          <w:szCs w:val="32"/>
        </w:rPr>
        <w:t>…la forza di un simbolo sta anche nella sua durata nel tempo e per i cittadini di Borgio Verezzi il Comune è stato pe</w:t>
      </w:r>
      <w:bookmarkStart w:id="0" w:name="_GoBack"/>
      <w:bookmarkEnd w:id="0"/>
      <w:r w:rsidRPr="001B0949">
        <w:rPr>
          <w:sz w:val="32"/>
          <w:szCs w:val="32"/>
        </w:rPr>
        <w:t>r tanti anni il sig. Franco…</w:t>
      </w:r>
    </w:p>
    <w:p w:rsidR="001B0949" w:rsidRDefault="001B0949" w:rsidP="001B0949">
      <w:pPr>
        <w:spacing w:line="360" w:lineRule="auto"/>
        <w:jc w:val="both"/>
        <w:rPr>
          <w:sz w:val="32"/>
          <w:szCs w:val="32"/>
        </w:rPr>
      </w:pPr>
    </w:p>
    <w:p w:rsidR="00115D12" w:rsidRPr="001B0949" w:rsidRDefault="001B0949" w:rsidP="001B0949">
      <w:pPr>
        <w:spacing w:line="360" w:lineRule="auto"/>
        <w:jc w:val="both"/>
        <w:rPr>
          <w:sz w:val="32"/>
          <w:szCs w:val="32"/>
        </w:rPr>
      </w:pPr>
      <w:r>
        <w:rPr>
          <w:sz w:val="32"/>
          <w:szCs w:val="32"/>
        </w:rPr>
        <w:t>L</w:t>
      </w:r>
      <w:r w:rsidR="00115D12" w:rsidRPr="001B0949">
        <w:rPr>
          <w:sz w:val="32"/>
          <w:szCs w:val="32"/>
        </w:rPr>
        <w:t>a menzione a Franco Bottello; per una persona gentile che ha saputo fondere affidabilità ed ironia, che ha messo insieme gentilezza ed impegno sul lavoro, rigoroso e puntuale, e nella società, sapendo che puntare sui giovani nello sport vuol dire credere che sia possibile, che sia bene e bello avere fiducia nella comunità e nel domani.</w:t>
      </w:r>
    </w:p>
    <w:p w:rsidR="00115D12" w:rsidRPr="001B0949" w:rsidRDefault="00115D12" w:rsidP="001B0949">
      <w:pPr>
        <w:spacing w:line="360" w:lineRule="auto"/>
        <w:rPr>
          <w:sz w:val="32"/>
          <w:szCs w:val="32"/>
        </w:rPr>
      </w:pPr>
    </w:p>
    <w:p w:rsidR="00C35D17" w:rsidRPr="001B0949" w:rsidRDefault="00C35D17" w:rsidP="001B0949">
      <w:pPr>
        <w:spacing w:line="360" w:lineRule="auto"/>
        <w:rPr>
          <w:sz w:val="32"/>
          <w:szCs w:val="32"/>
        </w:rPr>
      </w:pPr>
    </w:p>
    <w:p w:rsidR="00C35D17" w:rsidRDefault="00C35D17">
      <w:pPr>
        <w:rPr>
          <w:sz w:val="32"/>
          <w:szCs w:val="32"/>
        </w:rPr>
      </w:pPr>
    </w:p>
    <w:p w:rsidR="001B0949" w:rsidRDefault="001B0949">
      <w:pPr>
        <w:rPr>
          <w:sz w:val="32"/>
          <w:szCs w:val="32"/>
        </w:rPr>
      </w:pPr>
    </w:p>
    <w:p w:rsidR="001B0949" w:rsidRDefault="001B0949">
      <w:pPr>
        <w:rPr>
          <w:sz w:val="32"/>
          <w:szCs w:val="32"/>
        </w:rPr>
      </w:pPr>
    </w:p>
    <w:p w:rsidR="001B0949" w:rsidRDefault="001B0949">
      <w:pPr>
        <w:rPr>
          <w:sz w:val="32"/>
          <w:szCs w:val="32"/>
        </w:rPr>
      </w:pPr>
    </w:p>
    <w:p w:rsidR="001B0949" w:rsidRDefault="001B0949">
      <w:pPr>
        <w:rPr>
          <w:sz w:val="32"/>
          <w:szCs w:val="32"/>
        </w:rPr>
      </w:pPr>
    </w:p>
    <w:p w:rsidR="001B0949" w:rsidRDefault="001B0949">
      <w:pPr>
        <w:rPr>
          <w:sz w:val="32"/>
          <w:szCs w:val="32"/>
        </w:rPr>
      </w:pPr>
    </w:p>
    <w:p w:rsidR="001B0949" w:rsidRDefault="001B0949">
      <w:pPr>
        <w:rPr>
          <w:sz w:val="32"/>
          <w:szCs w:val="32"/>
        </w:rPr>
      </w:pPr>
    </w:p>
    <w:p w:rsidR="001B0949" w:rsidRDefault="001B0949">
      <w:pPr>
        <w:rPr>
          <w:sz w:val="32"/>
          <w:szCs w:val="32"/>
        </w:rPr>
      </w:pPr>
    </w:p>
    <w:p w:rsidR="001B0949" w:rsidRPr="001B0949" w:rsidRDefault="001B0949">
      <w:pPr>
        <w:rPr>
          <w:sz w:val="32"/>
          <w:szCs w:val="32"/>
        </w:rPr>
      </w:pPr>
    </w:p>
    <w:p w:rsidR="00115D12" w:rsidRDefault="00115D12" w:rsidP="001B0949">
      <w:pPr>
        <w:jc w:val="center"/>
        <w:rPr>
          <w:b/>
          <w:sz w:val="32"/>
          <w:szCs w:val="32"/>
        </w:rPr>
      </w:pPr>
      <w:r w:rsidRPr="001B0949">
        <w:rPr>
          <w:b/>
          <w:sz w:val="32"/>
          <w:szCs w:val="32"/>
        </w:rPr>
        <w:t>Immagine Danza</w:t>
      </w:r>
    </w:p>
    <w:p w:rsidR="001B0949" w:rsidRPr="001B0949" w:rsidRDefault="001B0949" w:rsidP="001B0949">
      <w:pPr>
        <w:jc w:val="center"/>
        <w:rPr>
          <w:b/>
          <w:sz w:val="32"/>
          <w:szCs w:val="32"/>
        </w:rPr>
      </w:pPr>
    </w:p>
    <w:p w:rsidR="00115D12" w:rsidRDefault="00115D12" w:rsidP="001B0949">
      <w:pPr>
        <w:spacing w:line="360" w:lineRule="auto"/>
        <w:jc w:val="both"/>
        <w:rPr>
          <w:sz w:val="32"/>
          <w:szCs w:val="32"/>
        </w:rPr>
      </w:pPr>
      <w:r w:rsidRPr="001B0949">
        <w:rPr>
          <w:sz w:val="32"/>
          <w:szCs w:val="32"/>
        </w:rPr>
        <w:t>…un suono scatenato o dolcissimo; una luce che illumina o che offusca;  un corpo</w:t>
      </w:r>
      <w:r w:rsidR="00510F0D" w:rsidRPr="001B0949">
        <w:rPr>
          <w:sz w:val="32"/>
          <w:szCs w:val="32"/>
        </w:rPr>
        <w:t>, due corpi, tanti corpi che muovono l’aria e generano energia…</w:t>
      </w:r>
    </w:p>
    <w:p w:rsidR="001B0949" w:rsidRPr="001B0949" w:rsidRDefault="001B0949" w:rsidP="001B0949">
      <w:pPr>
        <w:spacing w:line="360" w:lineRule="auto"/>
        <w:jc w:val="both"/>
        <w:rPr>
          <w:sz w:val="32"/>
          <w:szCs w:val="32"/>
        </w:rPr>
      </w:pPr>
    </w:p>
    <w:p w:rsidR="00510F0D" w:rsidRPr="001B0949" w:rsidRDefault="001B0949" w:rsidP="001B0949">
      <w:pPr>
        <w:spacing w:line="360" w:lineRule="auto"/>
        <w:jc w:val="both"/>
        <w:rPr>
          <w:sz w:val="32"/>
          <w:szCs w:val="32"/>
        </w:rPr>
      </w:pPr>
      <w:r>
        <w:rPr>
          <w:sz w:val="32"/>
          <w:szCs w:val="32"/>
        </w:rPr>
        <w:t>L</w:t>
      </w:r>
      <w:r w:rsidR="00510F0D" w:rsidRPr="001B0949">
        <w:rPr>
          <w:sz w:val="32"/>
          <w:szCs w:val="32"/>
        </w:rPr>
        <w:t>a menzione ad Immagine Danza, dove la gioventù produce carica, energia vitale da portare fuori, da consegnare oltre il paese ed oltreconfine in un turbinio di iniziative, impegni, eventi ricchi di quella passione che colora con tinte nuove e forti ciò che incontra, compresa la nostra, a volte sonnolenta, comunità.</w:t>
      </w:r>
    </w:p>
    <w:p w:rsidR="00510F0D" w:rsidRDefault="00510F0D">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1B0949" w:rsidRDefault="001B0949">
      <w:pPr>
        <w:rPr>
          <w:sz w:val="24"/>
          <w:szCs w:val="24"/>
        </w:rPr>
      </w:pPr>
    </w:p>
    <w:p w:rsidR="00C35D17" w:rsidRPr="001B0949" w:rsidRDefault="00C35D17" w:rsidP="001B0949">
      <w:pPr>
        <w:spacing w:line="360" w:lineRule="auto"/>
        <w:jc w:val="both"/>
        <w:rPr>
          <w:sz w:val="32"/>
          <w:szCs w:val="32"/>
        </w:rPr>
      </w:pPr>
    </w:p>
    <w:p w:rsidR="00510F0D" w:rsidRPr="001B0949" w:rsidRDefault="00510F0D" w:rsidP="001B0949">
      <w:pPr>
        <w:spacing w:line="360" w:lineRule="auto"/>
        <w:jc w:val="center"/>
        <w:rPr>
          <w:b/>
          <w:sz w:val="32"/>
          <w:szCs w:val="32"/>
        </w:rPr>
      </w:pPr>
      <w:r w:rsidRPr="001B0949">
        <w:rPr>
          <w:b/>
          <w:sz w:val="32"/>
          <w:szCs w:val="32"/>
        </w:rPr>
        <w:t xml:space="preserve">Don </w:t>
      </w:r>
      <w:proofErr w:type="spellStart"/>
      <w:r w:rsidRPr="001B0949">
        <w:rPr>
          <w:b/>
          <w:sz w:val="32"/>
          <w:szCs w:val="32"/>
        </w:rPr>
        <w:t>Joy</w:t>
      </w:r>
      <w:proofErr w:type="spellEnd"/>
    </w:p>
    <w:p w:rsidR="001B0949" w:rsidRPr="001B0949" w:rsidRDefault="001B0949" w:rsidP="001B0949">
      <w:pPr>
        <w:spacing w:line="360" w:lineRule="auto"/>
        <w:jc w:val="both"/>
        <w:rPr>
          <w:sz w:val="32"/>
          <w:szCs w:val="32"/>
        </w:rPr>
      </w:pPr>
    </w:p>
    <w:p w:rsidR="00510F0D" w:rsidRDefault="00510F0D" w:rsidP="001B0949">
      <w:pPr>
        <w:spacing w:line="360" w:lineRule="auto"/>
        <w:jc w:val="both"/>
        <w:rPr>
          <w:sz w:val="32"/>
          <w:szCs w:val="32"/>
        </w:rPr>
      </w:pPr>
      <w:r w:rsidRPr="001B0949">
        <w:rPr>
          <w:sz w:val="32"/>
          <w:szCs w:val="32"/>
        </w:rPr>
        <w:t>…da lontano il migrante getta lo sguardo su ciò che gli appare nuovo e che per altri è usuale e vicino, e lo sguardo lungo accompagna gesti dolci che avvicinano davvero ciò che a volte è vicino solo in apparenza…</w:t>
      </w:r>
    </w:p>
    <w:p w:rsidR="001B0949" w:rsidRPr="001B0949" w:rsidRDefault="001B0949" w:rsidP="001B0949">
      <w:pPr>
        <w:spacing w:line="360" w:lineRule="auto"/>
        <w:jc w:val="both"/>
        <w:rPr>
          <w:sz w:val="32"/>
          <w:szCs w:val="32"/>
        </w:rPr>
      </w:pPr>
    </w:p>
    <w:p w:rsidR="00510F0D" w:rsidRPr="001B0949" w:rsidRDefault="001B0949" w:rsidP="001B0949">
      <w:pPr>
        <w:spacing w:line="360" w:lineRule="auto"/>
        <w:jc w:val="both"/>
        <w:rPr>
          <w:sz w:val="32"/>
          <w:szCs w:val="32"/>
        </w:rPr>
      </w:pPr>
      <w:r>
        <w:rPr>
          <w:sz w:val="32"/>
          <w:szCs w:val="32"/>
        </w:rPr>
        <w:t>L</w:t>
      </w:r>
      <w:r w:rsidR="00510F0D" w:rsidRPr="001B0949">
        <w:rPr>
          <w:sz w:val="32"/>
          <w:szCs w:val="32"/>
        </w:rPr>
        <w:t xml:space="preserve">a menzione a don </w:t>
      </w:r>
      <w:proofErr w:type="spellStart"/>
      <w:r w:rsidR="00510F0D" w:rsidRPr="001B0949">
        <w:rPr>
          <w:sz w:val="32"/>
          <w:szCs w:val="32"/>
        </w:rPr>
        <w:t>Joy</w:t>
      </w:r>
      <w:proofErr w:type="spellEnd"/>
      <w:r w:rsidR="00510F0D" w:rsidRPr="001B0949">
        <w:rPr>
          <w:sz w:val="32"/>
          <w:szCs w:val="32"/>
        </w:rPr>
        <w:t xml:space="preserve"> per il suo modo dolce di fare rivoluzione, per come entrato in punta di piedi nella comunità borgese ne è diventato parte costitutiva, perché ha fatto sentire importanti tutti –</w:t>
      </w:r>
      <w:r>
        <w:rPr>
          <w:sz w:val="32"/>
          <w:szCs w:val="32"/>
        </w:rPr>
        <w:t xml:space="preserve"> </w:t>
      </w:r>
      <w:r w:rsidR="00510F0D" w:rsidRPr="001B0949">
        <w:rPr>
          <w:sz w:val="32"/>
          <w:szCs w:val="32"/>
        </w:rPr>
        <w:t>singoli ed associazioni</w:t>
      </w:r>
      <w:r>
        <w:rPr>
          <w:sz w:val="32"/>
          <w:szCs w:val="32"/>
        </w:rPr>
        <w:t xml:space="preserve"> </w:t>
      </w:r>
      <w:r w:rsidR="00510F0D" w:rsidRPr="001B0949">
        <w:rPr>
          <w:sz w:val="32"/>
          <w:szCs w:val="32"/>
        </w:rPr>
        <w:t>-, perché,  nuovo, suscita e rinnova curiosità ed interesse.</w:t>
      </w:r>
    </w:p>
    <w:p w:rsidR="00510F0D" w:rsidRDefault="00510F0D"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1B0949" w:rsidRDefault="001B0949" w:rsidP="001B0949">
      <w:pPr>
        <w:spacing w:line="360" w:lineRule="auto"/>
        <w:jc w:val="both"/>
        <w:rPr>
          <w:sz w:val="32"/>
          <w:szCs w:val="32"/>
        </w:rPr>
      </w:pPr>
    </w:p>
    <w:p w:rsidR="00C35D17" w:rsidRPr="001B0949" w:rsidRDefault="00C35D17" w:rsidP="001B0949">
      <w:pPr>
        <w:spacing w:line="360" w:lineRule="auto"/>
        <w:jc w:val="both"/>
        <w:rPr>
          <w:sz w:val="32"/>
          <w:szCs w:val="32"/>
        </w:rPr>
      </w:pPr>
    </w:p>
    <w:p w:rsidR="00510F0D" w:rsidRDefault="001B0949" w:rsidP="001B0949">
      <w:pPr>
        <w:spacing w:line="360" w:lineRule="auto"/>
        <w:jc w:val="center"/>
        <w:rPr>
          <w:b/>
          <w:sz w:val="32"/>
          <w:szCs w:val="32"/>
        </w:rPr>
      </w:pPr>
      <w:r>
        <w:rPr>
          <w:b/>
          <w:sz w:val="32"/>
          <w:szCs w:val="32"/>
        </w:rPr>
        <w:t xml:space="preserve">La Compagnia del </w:t>
      </w:r>
      <w:r w:rsidR="00510F0D" w:rsidRPr="001B0949">
        <w:rPr>
          <w:b/>
          <w:sz w:val="32"/>
          <w:szCs w:val="32"/>
        </w:rPr>
        <w:t>Barone Rampante</w:t>
      </w:r>
    </w:p>
    <w:p w:rsidR="001B0949" w:rsidRPr="001B0949" w:rsidRDefault="001B0949" w:rsidP="001B0949">
      <w:pPr>
        <w:spacing w:line="360" w:lineRule="auto"/>
        <w:jc w:val="center"/>
        <w:rPr>
          <w:b/>
          <w:sz w:val="32"/>
          <w:szCs w:val="32"/>
        </w:rPr>
      </w:pPr>
    </w:p>
    <w:p w:rsidR="00510F0D" w:rsidRDefault="00510F0D" w:rsidP="001B0949">
      <w:pPr>
        <w:spacing w:line="360" w:lineRule="auto"/>
        <w:jc w:val="both"/>
        <w:rPr>
          <w:sz w:val="32"/>
          <w:szCs w:val="32"/>
        </w:rPr>
      </w:pPr>
      <w:r w:rsidRPr="001B0949">
        <w:rPr>
          <w:sz w:val="32"/>
          <w:szCs w:val="32"/>
        </w:rPr>
        <w:t>…le luci si abbassano, qualche tardivo tossicchiare, silenzio intorno all’emozione che va lungo il corpo; ancora la magia del teatro crea verità e le tavole del palcoscenico ne danno testimonianza…</w:t>
      </w:r>
    </w:p>
    <w:p w:rsidR="001B0949" w:rsidRPr="001B0949" w:rsidRDefault="001B0949" w:rsidP="001B0949">
      <w:pPr>
        <w:spacing w:line="360" w:lineRule="auto"/>
        <w:jc w:val="both"/>
        <w:rPr>
          <w:sz w:val="32"/>
          <w:szCs w:val="32"/>
        </w:rPr>
      </w:pPr>
    </w:p>
    <w:p w:rsidR="00510F0D" w:rsidRPr="001B0949" w:rsidRDefault="001B0949" w:rsidP="001B0949">
      <w:pPr>
        <w:spacing w:line="360" w:lineRule="auto"/>
        <w:jc w:val="both"/>
        <w:rPr>
          <w:sz w:val="32"/>
          <w:szCs w:val="32"/>
        </w:rPr>
      </w:pPr>
      <w:r>
        <w:rPr>
          <w:sz w:val="32"/>
          <w:szCs w:val="32"/>
        </w:rPr>
        <w:t>L</w:t>
      </w:r>
      <w:r w:rsidR="00510F0D" w:rsidRPr="001B0949">
        <w:rPr>
          <w:sz w:val="32"/>
          <w:szCs w:val="32"/>
        </w:rPr>
        <w:t>a menzione al</w:t>
      </w:r>
      <w:r w:rsidR="00C35D17" w:rsidRPr="001B0949">
        <w:rPr>
          <w:sz w:val="32"/>
          <w:szCs w:val="32"/>
        </w:rPr>
        <w:t>la Compagnia del</w:t>
      </w:r>
      <w:r w:rsidR="00510F0D" w:rsidRPr="001B0949">
        <w:rPr>
          <w:sz w:val="32"/>
          <w:szCs w:val="32"/>
        </w:rPr>
        <w:t xml:space="preserve"> Barone Rampante</w:t>
      </w:r>
      <w:r w:rsidR="00C35D17" w:rsidRPr="001B0949">
        <w:rPr>
          <w:sz w:val="32"/>
          <w:szCs w:val="32"/>
        </w:rPr>
        <w:t>, perché per ogni giovane che affronta la magia del teatro c’è un Cosimo che sale sugli alberi: l’impegno, l’intelligenza, l’energia con cui la Compagnia, nei brevi anni della sua vita, ha saputo costruire uno stile e una cifra originale ed autonoma, sono un riferimento, una certezza per molti giovani e meno giovani…</w:t>
      </w:r>
      <w:r>
        <w:rPr>
          <w:sz w:val="32"/>
          <w:szCs w:val="32"/>
        </w:rPr>
        <w:t xml:space="preserve"> </w:t>
      </w:r>
      <w:r w:rsidR="00C35D17" w:rsidRPr="001B0949">
        <w:rPr>
          <w:sz w:val="32"/>
          <w:szCs w:val="32"/>
        </w:rPr>
        <w:t>diventeranno una scuola?...</w:t>
      </w:r>
      <w:r>
        <w:rPr>
          <w:sz w:val="32"/>
          <w:szCs w:val="32"/>
        </w:rPr>
        <w:t xml:space="preserve"> </w:t>
      </w:r>
      <w:r w:rsidR="00C35D17" w:rsidRPr="001B0949">
        <w:rPr>
          <w:sz w:val="32"/>
          <w:szCs w:val="32"/>
        </w:rPr>
        <w:t>alla domanda si allarga un sorriso.</w:t>
      </w:r>
      <w:r w:rsidR="00510F0D" w:rsidRPr="001B0949">
        <w:rPr>
          <w:sz w:val="32"/>
          <w:szCs w:val="32"/>
        </w:rPr>
        <w:t xml:space="preserve">  </w:t>
      </w:r>
    </w:p>
    <w:sectPr w:rsidR="00510F0D" w:rsidRPr="001B09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81"/>
    <w:rsid w:val="00115D12"/>
    <w:rsid w:val="001B0949"/>
    <w:rsid w:val="00347788"/>
    <w:rsid w:val="004F4B1C"/>
    <w:rsid w:val="00510F0D"/>
    <w:rsid w:val="00552FEA"/>
    <w:rsid w:val="00825B19"/>
    <w:rsid w:val="00C35D17"/>
    <w:rsid w:val="00D70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B09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0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B09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0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533</Words>
  <Characters>3044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cp:lastPrinted>2014-05-29T15:01:00Z</cp:lastPrinted>
  <dcterms:created xsi:type="dcterms:W3CDTF">2014-05-29T15:09:00Z</dcterms:created>
  <dcterms:modified xsi:type="dcterms:W3CDTF">2014-05-29T15:09:00Z</dcterms:modified>
</cp:coreProperties>
</file>